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63787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0ce6c04-5d85-4344-8b96-f0be4c959e1f" w:id="1"/>
      <w:r>
        <w:rPr>
          <w:rFonts w:ascii="Times New Roman" w:hAnsi="Times New Roman"/>
          <w:b/>
          <w:i w:val="false"/>
          <w:color w:val="000000"/>
          <w:sz w:val="28"/>
        </w:rPr>
        <w:t>Новгородская область</w:t>
      </w:r>
      <w:bookmarkEnd w:id="1"/>
      <w:r>
        <w:rPr>
          <w:sz w:val="28"/>
        </w:rPr>
        <w:br/>
      </w:r>
      <w:bookmarkStart w:name="70ce6c04-5d85-4344-8b96-f0be4c959e1f" w:id="2"/>
      <w:r>
        <w:rPr>
          <w:rFonts w:ascii="Times New Roman" w:hAnsi="Times New Roman"/>
          <w:b/>
          <w:i w:val="false"/>
          <w:color w:val="000000"/>
          <w:sz w:val="28"/>
        </w:rPr>
        <w:t xml:space="preserve"> Министерство образования </w:t>
      </w:r>
      <w:bookmarkEnd w:id="2"/>
      <w:r>
        <w:rPr>
          <w:sz w:val="28"/>
        </w:rPr>
        <w:br/>
      </w:r>
      <w:bookmarkStart w:name="70ce6c04-5d85-4344-8b96-f0be4c959e1f" w:id="3"/>
      <w:r>
        <w:rPr>
          <w:rFonts w:ascii="Times New Roman" w:hAnsi="Times New Roman"/>
          <w:b/>
          <w:i w:val="false"/>
          <w:color w:val="000000"/>
          <w:sz w:val="28"/>
        </w:rPr>
        <w:t xml:space="preserve"> Новгородской области</w:t>
      </w:r>
      <w:bookmarkEnd w:id="3"/>
      <w:r>
        <w:rPr>
          <w:sz w:val="28"/>
        </w:rPr>
        <w:br/>
      </w:r>
      <w:bookmarkStart w:name="70ce6c04-5d85-4344-8b96-f0be4c959e1f" w:id="4"/>
      <w:bookmarkEnd w:id="4"/>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 № 36»</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Протоколом заседания педагогического совета №1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Матвеева С.Б.</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№05-30-08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2882949)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5"/>
      <w:r>
        <w:rPr>
          <w:rFonts w:ascii="Times New Roman" w:hAnsi="Times New Roman"/>
          <w:b/>
          <w:i w:val="false"/>
          <w:color w:val="000000"/>
          <w:sz w:val="28"/>
        </w:rPr>
        <w:t>г. Великий Новгород</w:t>
      </w:r>
      <w:bookmarkEnd w:id="5"/>
      <w:r>
        <w:rPr>
          <w:rFonts w:ascii="Times New Roman" w:hAnsi="Times New Roman"/>
          <w:b/>
          <w:i w:val="false"/>
          <w:color w:val="000000"/>
          <w:sz w:val="28"/>
        </w:rPr>
        <w:t xml:space="preserve">‌ </w:t>
      </w:r>
      <w:bookmarkStart w:name="62ee4c66-afc2-48b9-8903-39adf2f93014" w:id="6"/>
      <w:r>
        <w:rPr>
          <w:rFonts w:ascii="Times New Roman" w:hAnsi="Times New Roman"/>
          <w:b/>
          <w:i w:val="false"/>
          <w:color w:val="000000"/>
          <w:sz w:val="28"/>
        </w:rPr>
        <w:t>2023</w:t>
      </w:r>
      <w:bookmarkEnd w:id="6"/>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637876" w:id="7"/>
    <w:p>
      <w:pPr>
        <w:sectPr>
          <w:pgSz w:w="11906" w:h="16383" w:orient="portrait"/>
        </w:sectPr>
      </w:pPr>
    </w:p>
    <w:bookmarkEnd w:id="7"/>
    <w:bookmarkEnd w:id="0"/>
    <w:bookmarkStart w:name="block-21637872" w:id="8"/>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9"/>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1637872" w:id="10"/>
    <w:p>
      <w:pPr>
        <w:sectPr>
          <w:pgSz w:w="11906" w:h="16383" w:orient="portrait"/>
        </w:sectPr>
      </w:pPr>
    </w:p>
    <w:bookmarkEnd w:id="10"/>
    <w:bookmarkEnd w:id="8"/>
    <w:bookmarkStart w:name="block-21637873" w:id="11"/>
    <w:p>
      <w:pPr>
        <w:spacing w:before="0" w:after="0" w:line="264"/>
        <w:ind w:left="120"/>
        <w:jc w:val="both"/>
      </w:pPr>
      <w:bookmarkStart w:name="_Toc124426195" w:id="12"/>
      <w:bookmarkEnd w:id="12"/>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1637873" w:id="13"/>
    <w:p>
      <w:pPr>
        <w:sectPr>
          <w:pgSz w:w="11906" w:h="16383" w:orient="portrait"/>
        </w:sectPr>
      </w:pPr>
    </w:p>
    <w:bookmarkEnd w:id="13"/>
    <w:bookmarkEnd w:id="11"/>
    <w:bookmarkStart w:name="block-21637874" w:id="14"/>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5"/>
      <w:bookmarkEnd w:id="15"/>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6"/>
      <w:bookmarkEnd w:id="16"/>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7"/>
      <w:bookmarkEnd w:id="17"/>
      <w:bookmarkStart w:name="_Toc134720971" w:id="18"/>
      <w:bookmarkEnd w:id="18"/>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1637874" w:id="19"/>
    <w:p>
      <w:pPr>
        <w:sectPr>
          <w:pgSz w:w="11906" w:h="16383" w:orient="portrait"/>
        </w:sectPr>
      </w:pPr>
    </w:p>
    <w:bookmarkEnd w:id="19"/>
    <w:bookmarkEnd w:id="14"/>
    <w:bookmarkStart w:name="block-21637875"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1637875" w:id="21"/>
    <w:p>
      <w:pPr>
        <w:sectPr>
          <w:pgSz w:w="16383" w:h="11906" w:orient="landscape"/>
        </w:sectPr>
      </w:pPr>
    </w:p>
    <w:bookmarkEnd w:id="21"/>
    <w:bookmarkEnd w:id="20"/>
    <w:bookmarkStart w:name="block-21637877"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637877" w:id="23"/>
    <w:p>
      <w:pPr>
        <w:sectPr>
          <w:pgSz w:w="16383" w:h="11906" w:orient="landscape"/>
        </w:sectPr>
      </w:pPr>
    </w:p>
    <w:bookmarkEnd w:id="23"/>
    <w:bookmarkEnd w:id="22"/>
    <w:bookmarkStart w:name="block-21637878"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637878" w:id="25"/>
    <w:p>
      <w:pPr>
        <w:sectPr>
          <w:pgSz w:w="11906" w:h="16383" w:orient="portrait"/>
        </w:sectPr>
      </w:pPr>
    </w:p>
    <w:bookmarkEnd w:id="25"/>
    <w:bookmarkEnd w:id="24"/>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